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2EE13" w14:textId="4A0F69E1" w:rsidR="001D114E" w:rsidRPr="006814EE" w:rsidRDefault="006814EE" w:rsidP="008E66F0">
      <w:pPr>
        <w:spacing w:after="0"/>
        <w:jc w:val="both"/>
        <w:rPr>
          <w:rFonts w:asciiTheme="majorBidi" w:eastAsia="Times New Roman" w:hAnsiTheme="majorBidi" w:cstheme="majorBidi"/>
          <w:noProof/>
          <w:sz w:val="24"/>
          <w:szCs w:val="24"/>
          <w:lang w:eastAsia="hr-HR"/>
        </w:rPr>
      </w:pPr>
      <w:r w:rsidRPr="006814EE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Na temelju članka 7. stavka 1. Zakona o kulturnim vijećima i financiranju javnih potreba u kulturi („Narodne novine“ br. 83/22) Općinski načelnik objavljuje</w:t>
      </w:r>
    </w:p>
    <w:p w14:paraId="2501EDB6" w14:textId="77777777" w:rsidR="005316FE" w:rsidRPr="0080720B" w:rsidRDefault="005316FE" w:rsidP="008E66F0">
      <w:pPr>
        <w:spacing w:after="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</w:pPr>
    </w:p>
    <w:p w14:paraId="56091CC8" w14:textId="04566A57" w:rsidR="005316FE" w:rsidRPr="0080720B" w:rsidRDefault="0094333E" w:rsidP="008E66F0">
      <w:pPr>
        <w:spacing w:after="0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</w:pPr>
      <w:bookmarkStart w:id="0" w:name="_Hlk143776661"/>
      <w:r w:rsidRPr="0080720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 xml:space="preserve">JAVNI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>POZIV</w:t>
      </w:r>
    </w:p>
    <w:p w14:paraId="027E9F5A" w14:textId="6F4FC106" w:rsidR="005316FE" w:rsidRPr="0080720B" w:rsidRDefault="0094333E" w:rsidP="00B346EB">
      <w:pPr>
        <w:spacing w:after="0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</w:pPr>
      <w:r w:rsidRPr="0080720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 xml:space="preserve">ZA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>PREDLAGANJE</w:t>
      </w:r>
      <w:r w:rsidRPr="0080720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 xml:space="preserve"> PROGRAMA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 xml:space="preserve"> </w:t>
      </w:r>
      <w:r w:rsidRPr="0080720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 xml:space="preserve"> JAVNIH POTREBA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 xml:space="preserve">U KULTURI </w:t>
      </w:r>
      <w:r w:rsidRPr="0080720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>OPĆINE GRAČAC U 202</w:t>
      </w:r>
      <w:r w:rsidR="00546F0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>6</w:t>
      </w:r>
      <w:r w:rsidRPr="0080720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>. GODINI</w:t>
      </w:r>
    </w:p>
    <w:bookmarkEnd w:id="0"/>
    <w:p w14:paraId="4EB3F425" w14:textId="77777777" w:rsidR="005316FE" w:rsidRPr="0080720B" w:rsidRDefault="005316FE" w:rsidP="008E66F0">
      <w:pPr>
        <w:spacing w:after="0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</w:pPr>
    </w:p>
    <w:p w14:paraId="68AA0EFA" w14:textId="77777777" w:rsidR="005316FE" w:rsidRPr="0080720B" w:rsidRDefault="005316FE" w:rsidP="008E66F0">
      <w:pPr>
        <w:spacing w:after="0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</w:pPr>
      <w:r w:rsidRPr="0080720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>I.</w:t>
      </w:r>
    </w:p>
    <w:p w14:paraId="0BA80A12" w14:textId="45C953F4" w:rsidR="00B346EB" w:rsidRDefault="00B346EB" w:rsidP="00B346EB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</w:t>
      </w:r>
      <w:r w:rsidR="005316FE" w:rsidRPr="0080720B">
        <w:rPr>
          <w:rFonts w:ascii="Times New Roman" w:eastAsia="Calibri" w:hAnsi="Times New Roman" w:cs="Times New Roman"/>
          <w:sz w:val="24"/>
          <w:szCs w:val="24"/>
        </w:rPr>
        <w:t>oziva</w:t>
      </w:r>
      <w:r>
        <w:rPr>
          <w:rFonts w:ascii="Times New Roman" w:eastAsia="Calibri" w:hAnsi="Times New Roman" w:cs="Times New Roman"/>
          <w:sz w:val="24"/>
          <w:szCs w:val="24"/>
        </w:rPr>
        <w:t>ju se</w:t>
      </w:r>
      <w:r w:rsidR="005316FE" w:rsidRPr="008072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udruge, </w:t>
      </w:r>
      <w:r w:rsidRPr="00B346EB">
        <w:rPr>
          <w:rFonts w:ascii="Times New Roman" w:eastAsia="Calibri" w:hAnsi="Times New Roman" w:cs="Times New Roman"/>
          <w:sz w:val="24"/>
          <w:szCs w:val="24"/>
        </w:rPr>
        <w:t>umjetničke organizacije, samostalni umjetnici, pojedinci i pravni subjekti koji obavljaju djelatnosti iz područja kulture i umjetnosti da predlože programe/projekte za sufinanciranje iz proračuna</w:t>
      </w:r>
      <w:r>
        <w:rPr>
          <w:rFonts w:ascii="Times New Roman" w:eastAsia="Calibri" w:hAnsi="Times New Roman" w:cs="Times New Roman"/>
          <w:sz w:val="24"/>
          <w:szCs w:val="24"/>
        </w:rPr>
        <w:t xml:space="preserve"> Općine Gračac u 202</w:t>
      </w:r>
      <w:r w:rsidR="00546F0B">
        <w:rPr>
          <w:rFonts w:ascii="Times New Roman" w:eastAsia="Calibri" w:hAnsi="Times New Roman" w:cs="Times New Roman"/>
          <w:sz w:val="24"/>
          <w:szCs w:val="24"/>
        </w:rPr>
        <w:t>6</w:t>
      </w:r>
      <w:r>
        <w:rPr>
          <w:rFonts w:ascii="Times New Roman" w:eastAsia="Calibri" w:hAnsi="Times New Roman" w:cs="Times New Roman"/>
          <w:sz w:val="24"/>
          <w:szCs w:val="24"/>
        </w:rPr>
        <w:t>. godini</w:t>
      </w:r>
      <w:r w:rsidR="00EF50DB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61CFFBA" w14:textId="2BD5C8EC" w:rsidR="00EF50DB" w:rsidRPr="00546F0B" w:rsidRDefault="00EF50DB" w:rsidP="00B346EB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6F0B">
        <w:rPr>
          <w:rFonts w:ascii="Times New Roman" w:eastAsia="Calibri" w:hAnsi="Times New Roman" w:cs="Times New Roman"/>
          <w:sz w:val="24"/>
          <w:szCs w:val="24"/>
        </w:rPr>
        <w:t xml:space="preserve">Udruga može prijaviti i ugovoriti provedbu </w:t>
      </w:r>
      <w:r w:rsidRPr="003974DC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najviše jednog (1) programa ili aktivnost</w:t>
      </w:r>
      <w:r w:rsidRPr="00546F0B">
        <w:rPr>
          <w:rFonts w:ascii="Times New Roman" w:eastAsia="Calibri" w:hAnsi="Times New Roman" w:cs="Times New Roman"/>
          <w:sz w:val="24"/>
          <w:szCs w:val="24"/>
        </w:rPr>
        <w:t xml:space="preserve"> koje će se provoditi na području Općine Gračac tijekom 202</w:t>
      </w:r>
      <w:r w:rsidR="00546F0B" w:rsidRPr="00546F0B">
        <w:rPr>
          <w:rFonts w:ascii="Times New Roman" w:eastAsia="Calibri" w:hAnsi="Times New Roman" w:cs="Times New Roman"/>
          <w:sz w:val="24"/>
          <w:szCs w:val="24"/>
        </w:rPr>
        <w:t>6</w:t>
      </w:r>
      <w:r w:rsidRPr="00546F0B">
        <w:rPr>
          <w:rFonts w:ascii="Times New Roman" w:eastAsia="Calibri" w:hAnsi="Times New Roman" w:cs="Times New Roman"/>
          <w:sz w:val="24"/>
          <w:szCs w:val="24"/>
        </w:rPr>
        <w:t>. godine.</w:t>
      </w:r>
    </w:p>
    <w:p w14:paraId="3AE28427" w14:textId="77777777" w:rsidR="00B346EB" w:rsidRDefault="00B346EB" w:rsidP="00B346EB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9273CB2" w14:textId="50BDD472" w:rsidR="00B346EB" w:rsidRDefault="00B346EB" w:rsidP="00B346EB">
      <w:pPr>
        <w:spacing w:after="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C66EC">
        <w:rPr>
          <w:rFonts w:ascii="Times New Roman" w:eastAsia="Calibri" w:hAnsi="Times New Roman" w:cs="Times New Roman"/>
          <w:b/>
          <w:bCs/>
          <w:sz w:val="24"/>
          <w:szCs w:val="24"/>
        </w:rPr>
        <w:t>II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C6A7404" w14:textId="2961ED4D" w:rsidR="00B346EB" w:rsidRDefault="00B346EB" w:rsidP="00B346EB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46EB">
        <w:rPr>
          <w:rFonts w:ascii="Times New Roman" w:eastAsia="Calibri" w:hAnsi="Times New Roman" w:cs="Times New Roman"/>
          <w:sz w:val="24"/>
          <w:szCs w:val="24"/>
        </w:rPr>
        <w:t>Sukladno zakon</w:t>
      </w:r>
      <w:r w:rsidR="000468A4">
        <w:rPr>
          <w:rFonts w:ascii="Times New Roman" w:eastAsia="Calibri" w:hAnsi="Times New Roman" w:cs="Times New Roman"/>
          <w:sz w:val="24"/>
          <w:szCs w:val="24"/>
        </w:rPr>
        <w:t>skim odredbama</w:t>
      </w:r>
      <w:r w:rsidRPr="00B346EB">
        <w:rPr>
          <w:rFonts w:ascii="Times New Roman" w:eastAsia="Calibri" w:hAnsi="Times New Roman" w:cs="Times New Roman"/>
          <w:sz w:val="24"/>
          <w:szCs w:val="24"/>
        </w:rPr>
        <w:t xml:space="preserve"> sufinancirat će se programi/projekti koji se provode na području </w:t>
      </w:r>
      <w:r>
        <w:rPr>
          <w:rFonts w:ascii="Times New Roman" w:eastAsia="Calibri" w:hAnsi="Times New Roman" w:cs="Times New Roman"/>
          <w:sz w:val="24"/>
          <w:szCs w:val="24"/>
        </w:rPr>
        <w:t>Općine Gračac</w:t>
      </w:r>
      <w:r w:rsidRPr="00B346EB">
        <w:rPr>
          <w:rFonts w:ascii="Times New Roman" w:eastAsia="Calibri" w:hAnsi="Times New Roman" w:cs="Times New Roman"/>
          <w:sz w:val="24"/>
          <w:szCs w:val="24"/>
        </w:rPr>
        <w:t xml:space="preserve"> ili za korisnike s područja </w:t>
      </w:r>
      <w:r>
        <w:rPr>
          <w:rFonts w:ascii="Times New Roman" w:eastAsia="Calibri" w:hAnsi="Times New Roman" w:cs="Times New Roman"/>
          <w:sz w:val="24"/>
          <w:szCs w:val="24"/>
        </w:rPr>
        <w:t>Općine Gračac</w:t>
      </w:r>
      <w:r w:rsidRPr="00B346EB">
        <w:rPr>
          <w:rFonts w:ascii="Times New Roman" w:eastAsia="Calibri" w:hAnsi="Times New Roman" w:cs="Times New Roman"/>
          <w:sz w:val="24"/>
          <w:szCs w:val="24"/>
        </w:rPr>
        <w:t xml:space="preserve"> u 202</w:t>
      </w:r>
      <w:r w:rsidR="00546F0B">
        <w:rPr>
          <w:rFonts w:ascii="Times New Roman" w:eastAsia="Calibri" w:hAnsi="Times New Roman" w:cs="Times New Roman"/>
          <w:sz w:val="24"/>
          <w:szCs w:val="24"/>
        </w:rPr>
        <w:t>6</w:t>
      </w:r>
      <w:r w:rsidRPr="00B346EB">
        <w:rPr>
          <w:rFonts w:ascii="Times New Roman" w:eastAsia="Calibri" w:hAnsi="Times New Roman" w:cs="Times New Roman"/>
          <w:sz w:val="24"/>
          <w:szCs w:val="24"/>
        </w:rPr>
        <w:t>. godini.</w:t>
      </w:r>
    </w:p>
    <w:p w14:paraId="37609ED2" w14:textId="780DAB9F" w:rsidR="00191754" w:rsidRDefault="00191754" w:rsidP="00191754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017">
        <w:rPr>
          <w:rFonts w:ascii="Times New Roman" w:eastAsia="Calibri" w:hAnsi="Times New Roman" w:cs="Times New Roman"/>
          <w:sz w:val="24"/>
          <w:szCs w:val="24"/>
        </w:rPr>
        <w:t xml:space="preserve">Najmanji </w:t>
      </w:r>
      <w:r w:rsidRPr="003974DC">
        <w:rPr>
          <w:rFonts w:ascii="Times New Roman" w:eastAsia="Calibri" w:hAnsi="Times New Roman" w:cs="Times New Roman"/>
          <w:sz w:val="24"/>
          <w:szCs w:val="24"/>
        </w:rPr>
        <w:t xml:space="preserve">iznos financijskih sredstava koji se može prijaviti i ugovoriti po pojedinom programu ili projektu je </w:t>
      </w:r>
      <w:r w:rsidR="003974DC" w:rsidRPr="003974DC">
        <w:rPr>
          <w:rFonts w:ascii="Times New Roman" w:eastAsia="Calibri" w:hAnsi="Times New Roman" w:cs="Times New Roman"/>
          <w:b/>
          <w:bCs/>
          <w:sz w:val="24"/>
          <w:szCs w:val="24"/>
        </w:rPr>
        <w:t>5</w:t>
      </w:r>
      <w:r w:rsidRPr="003974DC">
        <w:rPr>
          <w:rFonts w:ascii="Times New Roman" w:eastAsia="Calibri" w:hAnsi="Times New Roman" w:cs="Times New Roman"/>
          <w:b/>
          <w:bCs/>
          <w:sz w:val="24"/>
          <w:szCs w:val="24"/>
        </w:rPr>
        <w:t>00,00 €</w:t>
      </w:r>
      <w:r w:rsidRPr="003974DC">
        <w:rPr>
          <w:rFonts w:ascii="Times New Roman" w:eastAsia="Calibri" w:hAnsi="Times New Roman" w:cs="Times New Roman"/>
          <w:sz w:val="24"/>
          <w:szCs w:val="24"/>
        </w:rPr>
        <w:t xml:space="preserve">, a najveći iznos po pojedinom programu ili projektu je </w:t>
      </w:r>
      <w:r w:rsidR="003974DC" w:rsidRPr="003974DC">
        <w:rPr>
          <w:rFonts w:ascii="Times New Roman" w:eastAsia="Calibri" w:hAnsi="Times New Roman" w:cs="Times New Roman"/>
          <w:b/>
          <w:bCs/>
          <w:sz w:val="24"/>
          <w:szCs w:val="24"/>
        </w:rPr>
        <w:t>5</w:t>
      </w:r>
      <w:r w:rsidRPr="003974DC">
        <w:rPr>
          <w:rFonts w:ascii="Times New Roman" w:eastAsia="Calibri" w:hAnsi="Times New Roman" w:cs="Times New Roman"/>
          <w:b/>
          <w:bCs/>
          <w:sz w:val="24"/>
          <w:szCs w:val="24"/>
        </w:rPr>
        <w:t>.000,00 €.</w:t>
      </w:r>
    </w:p>
    <w:p w14:paraId="5EBC9017" w14:textId="77777777" w:rsidR="00B346EB" w:rsidRDefault="00B346EB" w:rsidP="00B346EB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4CA2EA5" w14:textId="1623A327" w:rsidR="00B346EB" w:rsidRPr="00FC66EC" w:rsidRDefault="00B346EB" w:rsidP="00B346EB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C66EC">
        <w:rPr>
          <w:rFonts w:ascii="Times New Roman" w:eastAsia="Calibri" w:hAnsi="Times New Roman" w:cs="Times New Roman"/>
          <w:b/>
          <w:bCs/>
          <w:sz w:val="24"/>
          <w:szCs w:val="24"/>
        </w:rPr>
        <w:t>III.</w:t>
      </w:r>
    </w:p>
    <w:p w14:paraId="0AA149CD" w14:textId="77777777" w:rsidR="00B346EB" w:rsidRPr="00191754" w:rsidRDefault="00B346EB" w:rsidP="00B346EB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1754">
        <w:rPr>
          <w:rFonts w:ascii="Times New Roman" w:eastAsia="Calibri" w:hAnsi="Times New Roman" w:cs="Times New Roman"/>
          <w:sz w:val="24"/>
          <w:szCs w:val="24"/>
        </w:rPr>
        <w:t>Prihvatljivi programi/projekti u okviru ovoga POZIVA su:</w:t>
      </w:r>
    </w:p>
    <w:p w14:paraId="689906AD" w14:textId="77777777" w:rsidR="00B346EB" w:rsidRPr="00191754" w:rsidRDefault="00B346EB" w:rsidP="00B346EB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1754">
        <w:rPr>
          <w:rFonts w:ascii="Times New Roman" w:eastAsia="Calibri" w:hAnsi="Times New Roman" w:cs="Times New Roman"/>
          <w:sz w:val="24"/>
          <w:szCs w:val="24"/>
        </w:rPr>
        <w:t>1. Programi/projekti redovne djelatnosti udruga za očuvanje tradicijske kulture,</w:t>
      </w:r>
    </w:p>
    <w:p w14:paraId="51A20672" w14:textId="77777777" w:rsidR="00B346EB" w:rsidRPr="00B346EB" w:rsidRDefault="00B346EB" w:rsidP="00B346EB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1754">
        <w:rPr>
          <w:rFonts w:ascii="Times New Roman" w:eastAsia="Calibri" w:hAnsi="Times New Roman" w:cs="Times New Roman"/>
          <w:sz w:val="24"/>
          <w:szCs w:val="24"/>
        </w:rPr>
        <w:t>2. Programi/projekti manifestacija i ostalih aktivnosti u kulturi</w:t>
      </w:r>
    </w:p>
    <w:p w14:paraId="44856443" w14:textId="77777777" w:rsidR="00B346EB" w:rsidRDefault="00B346EB" w:rsidP="00B346EB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BFCEC2F" w14:textId="6648ACC4" w:rsidR="00B346EB" w:rsidRPr="00FC66EC" w:rsidRDefault="00B346EB" w:rsidP="00B346EB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C66EC">
        <w:rPr>
          <w:rFonts w:ascii="Times New Roman" w:eastAsia="Calibri" w:hAnsi="Times New Roman" w:cs="Times New Roman"/>
          <w:b/>
          <w:bCs/>
          <w:sz w:val="24"/>
          <w:szCs w:val="24"/>
        </w:rPr>
        <w:t>IV.</w:t>
      </w:r>
    </w:p>
    <w:p w14:paraId="0810BF09" w14:textId="77777777" w:rsidR="007A1017" w:rsidRDefault="00B346EB" w:rsidP="00B346EB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Stručno povjerenstvo</w:t>
      </w:r>
      <w:r w:rsidRPr="00B346EB">
        <w:rPr>
          <w:rFonts w:ascii="Times New Roman" w:eastAsia="Calibri" w:hAnsi="Times New Roman" w:cs="Times New Roman"/>
          <w:sz w:val="24"/>
          <w:szCs w:val="24"/>
        </w:rPr>
        <w:t xml:space="preserve"> vrednuje i ocjenjuju programe i projekte prijavljene na ovaj Javni poziv slijedeći opće prioritete i ciljeve Javnog poziva kao i specifičnosti svakog područja umjetničkog i kulturnog djelovanja. </w:t>
      </w:r>
    </w:p>
    <w:p w14:paraId="0C41867E" w14:textId="175669FD" w:rsidR="00B346EB" w:rsidRDefault="00B346EB" w:rsidP="00B346EB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46EB">
        <w:rPr>
          <w:rFonts w:ascii="Times New Roman" w:eastAsia="Calibri" w:hAnsi="Times New Roman" w:cs="Times New Roman"/>
          <w:sz w:val="24"/>
          <w:szCs w:val="24"/>
        </w:rPr>
        <w:t xml:space="preserve">Prihvaćeni programi financirati će se sukladno mogućnostima Proračuna. Nakon donošenja Odluke o dodjeli financijskih sredstava, </w:t>
      </w:r>
      <w:r>
        <w:rPr>
          <w:rFonts w:ascii="Times New Roman" w:eastAsia="Calibri" w:hAnsi="Times New Roman" w:cs="Times New Roman"/>
          <w:sz w:val="24"/>
          <w:szCs w:val="24"/>
        </w:rPr>
        <w:t>Općina Gračac</w:t>
      </w:r>
      <w:r w:rsidRPr="00B346EB">
        <w:rPr>
          <w:rFonts w:ascii="Times New Roman" w:eastAsia="Calibri" w:hAnsi="Times New Roman" w:cs="Times New Roman"/>
          <w:sz w:val="24"/>
          <w:szCs w:val="24"/>
        </w:rPr>
        <w:t xml:space="preserve"> će na svojim mrežnim stranicama javno objaviti rezultate ovog Poziva s popisom odobrenih i odbijenih programa. Odluka o dodjeli financijskih sredstava donosi se najkasnije u roku od 90 dana od dana donošenja </w:t>
      </w:r>
      <w:r>
        <w:rPr>
          <w:rFonts w:ascii="Times New Roman" w:eastAsia="Calibri" w:hAnsi="Times New Roman" w:cs="Times New Roman"/>
          <w:sz w:val="24"/>
          <w:szCs w:val="24"/>
        </w:rPr>
        <w:t>općinskog</w:t>
      </w:r>
      <w:r w:rsidRPr="00B346EB">
        <w:rPr>
          <w:rFonts w:ascii="Times New Roman" w:eastAsia="Calibri" w:hAnsi="Times New Roman" w:cs="Times New Roman"/>
          <w:sz w:val="24"/>
          <w:szCs w:val="24"/>
        </w:rPr>
        <w:t xml:space="preserve"> proračuna za 202</w:t>
      </w:r>
      <w:r w:rsidR="00546F0B">
        <w:rPr>
          <w:rFonts w:ascii="Times New Roman" w:eastAsia="Calibri" w:hAnsi="Times New Roman" w:cs="Times New Roman"/>
          <w:sz w:val="24"/>
          <w:szCs w:val="24"/>
        </w:rPr>
        <w:t>6</w:t>
      </w:r>
      <w:r w:rsidRPr="00B346EB">
        <w:rPr>
          <w:rFonts w:ascii="Times New Roman" w:eastAsia="Calibri" w:hAnsi="Times New Roman" w:cs="Times New Roman"/>
          <w:sz w:val="24"/>
          <w:szCs w:val="24"/>
        </w:rPr>
        <w:t>. godinu.</w:t>
      </w:r>
    </w:p>
    <w:p w14:paraId="4E0197F2" w14:textId="77777777" w:rsidR="00B346EB" w:rsidRDefault="00B346EB" w:rsidP="00B346EB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B7710DF" w14:textId="67BBF916" w:rsidR="00B346EB" w:rsidRPr="00FC66EC" w:rsidRDefault="0064052B" w:rsidP="0064052B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C66EC">
        <w:rPr>
          <w:rFonts w:ascii="Times New Roman" w:eastAsia="Calibri" w:hAnsi="Times New Roman" w:cs="Times New Roman"/>
          <w:b/>
          <w:bCs/>
          <w:sz w:val="24"/>
          <w:szCs w:val="24"/>
        </w:rPr>
        <w:t>V.</w:t>
      </w:r>
    </w:p>
    <w:p w14:paraId="5AFB751D" w14:textId="1F45D8A5" w:rsidR="0064052B" w:rsidRDefault="0064052B" w:rsidP="00B346EB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52B">
        <w:rPr>
          <w:rFonts w:ascii="Times New Roman" w:eastAsia="Calibri" w:hAnsi="Times New Roman" w:cs="Times New Roman"/>
          <w:sz w:val="24"/>
          <w:szCs w:val="24"/>
        </w:rPr>
        <w:t>U Uputama za prijavitelje programa/projekata u kulturi  koje su sastavni dio ovoga POZIVA detaljno su opisani uvjeti javnog poziva, postupak prijave, procjene i donošenja odluke o dodjeli financijskih sredstava. Prijavljeni program/projekt mora biti pripremljen sukladno Uputama za prijavitelje.</w:t>
      </w:r>
    </w:p>
    <w:p w14:paraId="381E2307" w14:textId="77777777" w:rsidR="0064052B" w:rsidRDefault="0064052B" w:rsidP="00B346EB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CCE9EB5" w14:textId="77777777" w:rsidR="00191754" w:rsidRDefault="00191754" w:rsidP="0064052B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FD5C712" w14:textId="10B9A3D3" w:rsidR="00B346EB" w:rsidRPr="00FC66EC" w:rsidRDefault="0064052B" w:rsidP="0064052B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C66EC">
        <w:rPr>
          <w:rFonts w:ascii="Times New Roman" w:eastAsia="Calibri" w:hAnsi="Times New Roman" w:cs="Times New Roman"/>
          <w:b/>
          <w:bCs/>
          <w:sz w:val="24"/>
          <w:szCs w:val="24"/>
        </w:rPr>
        <w:t>VI.</w:t>
      </w:r>
    </w:p>
    <w:p w14:paraId="4A6D5C1B" w14:textId="7C173FE6" w:rsidR="008E66F0" w:rsidRPr="0080720B" w:rsidRDefault="0064052B" w:rsidP="002904A3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64052B">
        <w:rPr>
          <w:rFonts w:ascii="Times New Roman" w:eastAsia="Times New Roman" w:hAnsi="Times New Roman" w:cs="Times New Roman"/>
          <w:sz w:val="24"/>
          <w:szCs w:val="24"/>
          <w:lang w:eastAsia="hr-HR"/>
        </w:rPr>
        <w:t>Prijedlozi programa/projekata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8E66F0" w:rsidRPr="0080720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se podnose na propisanim obrascima, ispunjenima na računalu  koji su zajedno s </w:t>
      </w:r>
      <w:r w:rsidR="008E66F0" w:rsidRPr="0080720B">
        <w:rPr>
          <w:rFonts w:ascii="Times New Roman" w:eastAsia="Times New Roman" w:hAnsi="Times New Roman" w:cs="Times New Roman"/>
          <w:sz w:val="24"/>
          <w:szCs w:val="24"/>
          <w:u w:val="single"/>
          <w:lang w:eastAsia="hr-HR"/>
        </w:rPr>
        <w:t>Uputama za prijavitelje</w:t>
      </w:r>
      <w:r w:rsidR="008E66F0" w:rsidRPr="0080720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dostupni na mrežnim stranicama Općine Gračac, </w:t>
      </w:r>
      <w:hyperlink r:id="rId6" w:history="1">
        <w:r w:rsidR="008E66F0" w:rsidRPr="0080720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r-HR"/>
          </w:rPr>
          <w:t>www.gracac.hr</w:t>
        </w:r>
      </w:hyperlink>
      <w:r w:rsidR="008E66F0" w:rsidRPr="0080720B">
        <w:rPr>
          <w:rFonts w:ascii="Times New Roman" w:eastAsia="Times New Roman" w:hAnsi="Times New Roman" w:cs="Times New Roman"/>
          <w:sz w:val="24"/>
          <w:szCs w:val="24"/>
          <w:u w:val="single"/>
          <w:lang w:eastAsia="hr-HR"/>
        </w:rPr>
        <w:t xml:space="preserve"> </w:t>
      </w:r>
      <w:r w:rsidR="008E66F0" w:rsidRPr="0080720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.</w:t>
      </w:r>
    </w:p>
    <w:p w14:paraId="60735A56" w14:textId="662E0263" w:rsidR="00560761" w:rsidRPr="0080720B" w:rsidRDefault="00FC66EC" w:rsidP="0056076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lastRenderedPageBreak/>
        <w:t xml:space="preserve">Prijavitelji svoje prijave s obaveznim prilozima dostavljaju </w:t>
      </w:r>
      <w:r w:rsidR="008E66F0" w:rsidRPr="0080720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u zatvorenoj omotnici, </w:t>
      </w:r>
      <w:r w:rsidR="008E66F0" w:rsidRPr="0080720B">
        <w:rPr>
          <w:rFonts w:ascii="Times New Roman" w:eastAsia="Times New Roman" w:hAnsi="Times New Roman" w:cs="Times New Roman"/>
          <w:sz w:val="24"/>
          <w:szCs w:val="24"/>
          <w:lang w:eastAsia="hr-HR"/>
        </w:rPr>
        <w:t>preporučeno poštom</w:t>
      </w:r>
      <w:r w:rsidR="00461CA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="00461CA0" w:rsidRPr="00461CA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putem dostavljača ili </w:t>
      </w:r>
      <w:r w:rsidR="00364600">
        <w:rPr>
          <w:rFonts w:ascii="Times New Roman" w:eastAsia="Times New Roman" w:hAnsi="Times New Roman" w:cs="Times New Roman"/>
          <w:sz w:val="24"/>
          <w:szCs w:val="24"/>
          <w:lang w:eastAsia="hr-HR"/>
        </w:rPr>
        <w:t>osobno</w:t>
      </w:r>
      <w:r w:rsidR="008E66F0" w:rsidRPr="0080720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 pisarnicu</w:t>
      </w:r>
      <w:r w:rsidR="000D48E8" w:rsidRPr="0080720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560761" w:rsidRPr="0080720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 adresu: </w:t>
      </w:r>
    </w:p>
    <w:p w14:paraId="5A6EFEC1" w14:textId="77777777" w:rsidR="006854DD" w:rsidRDefault="006854DD" w:rsidP="005607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445D8FFA" w14:textId="7F78DACE" w:rsidR="00560761" w:rsidRDefault="00560761" w:rsidP="005607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0720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OPĆINA GRAČAC, </w:t>
      </w:r>
    </w:p>
    <w:p w14:paraId="54693187" w14:textId="77777777" w:rsidR="00560761" w:rsidRDefault="00560761" w:rsidP="005607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0720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Park sv. Jurja 1, </w:t>
      </w:r>
    </w:p>
    <w:p w14:paraId="629DDB5D" w14:textId="77777777" w:rsidR="00560761" w:rsidRDefault="00560761" w:rsidP="005607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0720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23440 Gračac</w:t>
      </w:r>
    </w:p>
    <w:p w14:paraId="5CF55806" w14:textId="77777777" w:rsidR="00364600" w:rsidRDefault="00364600" w:rsidP="00364600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80720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s </w:t>
      </w:r>
      <w:r w:rsidRPr="00364600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naznakom na omotnici</w:t>
      </w:r>
    </w:p>
    <w:p w14:paraId="33E90229" w14:textId="77777777" w:rsidR="00FC66EC" w:rsidRPr="0080720B" w:rsidRDefault="00FC66EC" w:rsidP="00FC66EC">
      <w:pPr>
        <w:spacing w:after="0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</w:pPr>
      <w:r w:rsidRPr="0080720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 xml:space="preserve">JAVNI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>POZIV</w:t>
      </w:r>
    </w:p>
    <w:p w14:paraId="0D04A0AF" w14:textId="75DF397C" w:rsidR="00FC66EC" w:rsidRPr="0080720B" w:rsidRDefault="00FC66EC" w:rsidP="00FC66EC">
      <w:pPr>
        <w:spacing w:after="0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</w:pPr>
      <w:r w:rsidRPr="0080720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 xml:space="preserve">za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>predlaganje</w:t>
      </w:r>
      <w:r w:rsidRPr="0080720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 xml:space="preserve"> programa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 xml:space="preserve"> </w:t>
      </w:r>
      <w:r w:rsidRPr="0080720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 xml:space="preserve"> javnih potreba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 xml:space="preserve">u kulturi </w:t>
      </w:r>
      <w:r w:rsidRPr="0080720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>Općine Gračac u 202</w:t>
      </w:r>
      <w:r w:rsidR="00546F0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>6</w:t>
      </w:r>
      <w:r w:rsidRPr="0080720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>. godini</w:t>
      </w:r>
    </w:p>
    <w:p w14:paraId="332269E1" w14:textId="77777777" w:rsidR="00364600" w:rsidRPr="005339BC" w:rsidRDefault="00364600" w:rsidP="0036460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5339B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͠   NE OTVARA</w:t>
      </w:r>
      <w:r w:rsidR="00461CA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TI</w:t>
      </w:r>
      <w:r w:rsidRPr="005339B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͠</w:t>
      </w:r>
    </w:p>
    <w:p w14:paraId="4A44AEA2" w14:textId="77777777" w:rsidR="00560761" w:rsidRDefault="00560761" w:rsidP="0056076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14:paraId="47EC6B25" w14:textId="77777777" w:rsidR="00560761" w:rsidRDefault="00560761" w:rsidP="0056076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0720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ili</w:t>
      </w:r>
      <w:r w:rsidRPr="0080720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elektroničkim putem na adresu elektroničke pošte: </w:t>
      </w:r>
      <w:hyperlink r:id="rId7" w:history="1">
        <w:r w:rsidRPr="00FF09AD">
          <w:rPr>
            <w:rStyle w:val="Hiperveza"/>
            <w:rFonts w:ascii="Times New Roman" w:eastAsia="Times New Roman" w:hAnsi="Times New Roman" w:cs="Times New Roman"/>
            <w:sz w:val="24"/>
            <w:szCs w:val="24"/>
            <w:lang w:eastAsia="hr-HR"/>
          </w:rPr>
          <w:t>gracac@gracac.hr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160C6F4F" w14:textId="77777777" w:rsidR="006854DD" w:rsidRPr="0080720B" w:rsidRDefault="006854DD" w:rsidP="006854DD">
      <w:pPr>
        <w:spacing w:after="0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u w:val="single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S</w:t>
      </w:r>
      <w:r w:rsidRPr="0056076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vi obrasci </w:t>
      </w:r>
      <w:r w:rsidRPr="00560761">
        <w:rPr>
          <w:rFonts w:ascii="Times New Roman" w:hAnsi="Times New Roman" w:cs="Times New Roman"/>
          <w:sz w:val="24"/>
          <w:szCs w:val="24"/>
        </w:rPr>
        <w:t>prijave koji se dostavljaju na adresu elektroničke pošte obavezno moraju biti potpisani kvalificiranim elektroničkim potpisom</w:t>
      </w:r>
      <w:r w:rsidRPr="0080720B">
        <w:rPr>
          <w:rFonts w:ascii="Times New Roman" w:hAnsi="Times New Roman" w:cs="Times New Roman"/>
          <w:b/>
          <w:sz w:val="24"/>
          <w:szCs w:val="24"/>
        </w:rPr>
        <w:t>.</w:t>
      </w:r>
    </w:p>
    <w:p w14:paraId="42C51E56" w14:textId="77777777" w:rsidR="00FC66EC" w:rsidRDefault="00FC66EC" w:rsidP="008E66F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F3741FF" w14:textId="352BF8B7" w:rsidR="00FC66EC" w:rsidRDefault="00FC66EC" w:rsidP="00FC66EC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C66EC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VII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152D8C54" w14:textId="22BF1907" w:rsidR="008E66F0" w:rsidRDefault="008E66F0" w:rsidP="008E66F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0720B">
        <w:rPr>
          <w:rFonts w:ascii="Times New Roman" w:eastAsia="Times New Roman" w:hAnsi="Times New Roman" w:cs="Times New Roman"/>
          <w:sz w:val="24"/>
          <w:szCs w:val="24"/>
          <w:lang w:eastAsia="hr-HR"/>
        </w:rPr>
        <w:t>Razmatrat će se samo pravodobno pristigle prijave</w:t>
      </w:r>
      <w:r w:rsidR="00792818" w:rsidRPr="0080720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80720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koje u cijelosti zadovoljavaju propisane uvjete Javnog </w:t>
      </w:r>
      <w:r w:rsidR="00FC66EC">
        <w:rPr>
          <w:rFonts w:ascii="Times New Roman" w:eastAsia="Times New Roman" w:hAnsi="Times New Roman" w:cs="Times New Roman"/>
          <w:sz w:val="24"/>
          <w:szCs w:val="24"/>
          <w:lang w:eastAsia="hr-HR"/>
        </w:rPr>
        <w:t>poziva</w:t>
      </w:r>
      <w:r w:rsidRPr="0080720B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0F6D39B3" w14:textId="32BAAB5A" w:rsidR="008E66F0" w:rsidRPr="003974DC" w:rsidRDefault="00FC66EC" w:rsidP="008E66F0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FC66EC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Rok za dostavu prijedloga programa/</w:t>
      </w:r>
      <w:r w:rsidRPr="003974DC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projekata je </w:t>
      </w:r>
      <w:r w:rsidR="003974DC" w:rsidRPr="003974DC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07</w:t>
      </w:r>
      <w:r w:rsidRPr="003974DC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. </w:t>
      </w:r>
      <w:r w:rsidR="0094333E" w:rsidRPr="003974DC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studen</w:t>
      </w:r>
      <w:r w:rsidR="00187451" w:rsidRPr="003974DC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i</w:t>
      </w:r>
      <w:r w:rsidR="0094333E" w:rsidRPr="003974DC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 </w:t>
      </w:r>
      <w:r w:rsidRPr="003974DC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202</w:t>
      </w:r>
      <w:r w:rsidR="00546F0B" w:rsidRPr="003974DC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5</w:t>
      </w:r>
      <w:r w:rsidRPr="003974DC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. godine.</w:t>
      </w:r>
    </w:p>
    <w:p w14:paraId="6C4B50EE" w14:textId="72F16702" w:rsidR="002904A3" w:rsidRPr="003974DC" w:rsidRDefault="002904A3" w:rsidP="002904A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974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VI</w:t>
      </w:r>
      <w:r w:rsidR="00FC66EC" w:rsidRPr="003974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</w:t>
      </w:r>
      <w:r w:rsidRPr="003974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I.</w:t>
      </w:r>
    </w:p>
    <w:p w14:paraId="206CB08D" w14:textId="5BB50D54" w:rsidR="008E66F0" w:rsidRPr="003974DC" w:rsidRDefault="008E66F0" w:rsidP="002904A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974DC">
        <w:rPr>
          <w:rFonts w:ascii="Times New Roman" w:eastAsia="Times New Roman" w:hAnsi="Times New Roman" w:cs="Times New Roman"/>
          <w:sz w:val="24"/>
          <w:szCs w:val="24"/>
          <w:lang w:eastAsia="hr-HR"/>
        </w:rPr>
        <w:t>Sv</w:t>
      </w:r>
      <w:r w:rsidR="002904A3" w:rsidRPr="003974D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 pitanja vezana uz ovaj Javni </w:t>
      </w:r>
      <w:r w:rsidR="008F52BD" w:rsidRPr="003974DC">
        <w:rPr>
          <w:rFonts w:ascii="Times New Roman" w:eastAsia="Times New Roman" w:hAnsi="Times New Roman" w:cs="Times New Roman"/>
          <w:sz w:val="24"/>
          <w:szCs w:val="24"/>
          <w:lang w:eastAsia="hr-HR"/>
        </w:rPr>
        <w:t>poziv</w:t>
      </w:r>
      <w:r w:rsidRPr="003974D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mogu se postaviti isključivo elektroničkim putem, slanjem upita </w:t>
      </w:r>
      <w:bookmarkStart w:id="1" w:name="_Hlk93920974"/>
      <w:r w:rsidR="008C15B7" w:rsidRPr="003974DC">
        <w:rPr>
          <w:rFonts w:ascii="Times New Roman" w:eastAsia="Times New Roman" w:hAnsi="Times New Roman" w:cs="Times New Roman"/>
          <w:sz w:val="24"/>
          <w:szCs w:val="24"/>
          <w:lang w:eastAsia="hr-HR"/>
        </w:rPr>
        <w:t>na adresu elektroničke</w:t>
      </w:r>
      <w:r w:rsidRPr="003974D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pošte:</w:t>
      </w:r>
      <w:r w:rsidR="000D48E8" w:rsidRPr="003974D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hyperlink r:id="rId8" w:history="1">
        <w:r w:rsidR="000D48E8" w:rsidRPr="003974DC">
          <w:rPr>
            <w:rStyle w:val="Hiperveza"/>
            <w:rFonts w:ascii="Times New Roman" w:eastAsia="Times New Roman" w:hAnsi="Times New Roman" w:cs="Times New Roman"/>
            <w:sz w:val="24"/>
            <w:szCs w:val="24"/>
            <w:lang w:eastAsia="hr-HR"/>
          </w:rPr>
          <w:t>gracac@gracac.hr</w:t>
        </w:r>
      </w:hyperlink>
      <w:bookmarkEnd w:id="1"/>
      <w:r w:rsidR="008C15B7" w:rsidRPr="003974DC">
        <w:rPr>
          <w:rStyle w:val="Hiperveza"/>
          <w:rFonts w:ascii="Times New Roman" w:eastAsia="Times New Roman" w:hAnsi="Times New Roman" w:cs="Times New Roman"/>
          <w:sz w:val="24"/>
          <w:szCs w:val="24"/>
          <w:u w:val="none"/>
          <w:lang w:eastAsia="hr-HR"/>
        </w:rPr>
        <w:t xml:space="preserve"> </w:t>
      </w:r>
      <w:r w:rsidR="008C15B7" w:rsidRPr="003974DC">
        <w:rPr>
          <w:rStyle w:val="Hiperveza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hr-HR"/>
        </w:rPr>
        <w:t>.</w:t>
      </w:r>
    </w:p>
    <w:p w14:paraId="04BDCEE5" w14:textId="77777777" w:rsidR="002904A3" w:rsidRPr="003974DC" w:rsidRDefault="002904A3" w:rsidP="008E66F0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51E1343A" w14:textId="2F2B3109" w:rsidR="00E173FA" w:rsidRPr="003974DC" w:rsidRDefault="008E66F0" w:rsidP="00E173FA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974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KLASA: 402-0</w:t>
      </w:r>
      <w:r w:rsidR="00DE4F23" w:rsidRPr="003974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1</w:t>
      </w:r>
      <w:r w:rsidRPr="003974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/2</w:t>
      </w:r>
      <w:r w:rsidR="00546F0B" w:rsidRPr="003974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5</w:t>
      </w:r>
      <w:r w:rsidRPr="003974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-01/</w:t>
      </w:r>
      <w:r w:rsidR="0006312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15</w:t>
      </w:r>
    </w:p>
    <w:p w14:paraId="7F01658B" w14:textId="2704ED9A" w:rsidR="002A370F" w:rsidRPr="003974DC" w:rsidRDefault="008E66F0" w:rsidP="00E173FA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974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URBROJ: 2198</w:t>
      </w:r>
      <w:r w:rsidR="001D114E" w:rsidRPr="003974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-</w:t>
      </w:r>
      <w:r w:rsidRPr="003974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31-0</w:t>
      </w:r>
      <w:r w:rsidR="00752FFD" w:rsidRPr="003974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1</w:t>
      </w:r>
      <w:r w:rsidRPr="003974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-2</w:t>
      </w:r>
      <w:r w:rsidR="00546F0B" w:rsidRPr="003974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5</w:t>
      </w:r>
      <w:r w:rsidRPr="003974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-</w:t>
      </w:r>
      <w:r w:rsidR="0006312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1</w:t>
      </w:r>
    </w:p>
    <w:p w14:paraId="73A186AC" w14:textId="2C32954A" w:rsidR="008E66F0" w:rsidRPr="0080720B" w:rsidRDefault="008E66F0" w:rsidP="008E66F0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974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Gračac, </w:t>
      </w:r>
      <w:r w:rsidR="003974DC" w:rsidRPr="003974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08</w:t>
      </w:r>
      <w:r w:rsidRPr="003974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. </w:t>
      </w:r>
      <w:r w:rsidR="00BC6D12" w:rsidRPr="003974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listopada</w:t>
      </w:r>
      <w:r w:rsidR="005339BC" w:rsidRPr="003974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202</w:t>
      </w:r>
      <w:r w:rsidR="00546F0B" w:rsidRPr="003974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5</w:t>
      </w:r>
      <w:r w:rsidRPr="003974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 godine</w:t>
      </w:r>
    </w:p>
    <w:p w14:paraId="16B85F8F" w14:textId="77777777" w:rsidR="008E66F0" w:rsidRPr="0080720B" w:rsidRDefault="008E66F0" w:rsidP="008E66F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A36BA28" w14:textId="64CA23DD" w:rsidR="008E66F0" w:rsidRPr="00063128" w:rsidRDefault="008E66F0" w:rsidP="008E66F0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0720B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80720B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80720B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80720B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80720B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80720B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BA69BE" w:rsidRPr="0080720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</w:t>
      </w:r>
      <w:r w:rsidR="00063128" w:rsidRPr="0006312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OPĆINSKI NAČELNIK</w:t>
      </w:r>
    </w:p>
    <w:p w14:paraId="609055C3" w14:textId="4653EB0C" w:rsidR="00600A74" w:rsidRDefault="008E66F0" w:rsidP="00A7590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0720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                                                                              </w:t>
      </w:r>
      <w:r w:rsidR="006814E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          </w:t>
      </w:r>
      <w:r w:rsidR="00546F0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Goran </w:t>
      </w:r>
      <w:proofErr w:type="spellStart"/>
      <w:r w:rsidR="00546F0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Đekić</w:t>
      </w:r>
      <w:proofErr w:type="spellEnd"/>
    </w:p>
    <w:p w14:paraId="1C3713C0" w14:textId="77777777" w:rsidR="00560761" w:rsidRPr="00560761" w:rsidRDefault="00560761" w:rsidP="00560761">
      <w:pPr>
        <w:rPr>
          <w:rFonts w:ascii="Times New Roman" w:hAnsi="Times New Roman" w:cs="Times New Roman"/>
          <w:sz w:val="24"/>
          <w:szCs w:val="24"/>
        </w:rPr>
      </w:pPr>
    </w:p>
    <w:p w14:paraId="07FD7489" w14:textId="77777777" w:rsidR="00560761" w:rsidRDefault="00560761" w:rsidP="00560761">
      <w:pP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216C5FB2" w14:textId="77777777" w:rsidR="00560761" w:rsidRPr="00560761" w:rsidRDefault="00560761" w:rsidP="00560761">
      <w:pPr>
        <w:tabs>
          <w:tab w:val="left" w:pos="34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55A004C8" w14:textId="77777777" w:rsidR="00560761" w:rsidRPr="00560761" w:rsidRDefault="00560761" w:rsidP="00560761">
      <w:pPr>
        <w:tabs>
          <w:tab w:val="left" w:pos="3495"/>
        </w:tabs>
        <w:rPr>
          <w:rFonts w:ascii="Times New Roman" w:hAnsi="Times New Roman" w:cs="Times New Roman"/>
          <w:sz w:val="24"/>
          <w:szCs w:val="24"/>
        </w:rPr>
      </w:pPr>
    </w:p>
    <w:sectPr w:rsidR="00560761" w:rsidRPr="00560761" w:rsidSect="00A7590E"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F498C"/>
    <w:multiLevelType w:val="hybridMultilevel"/>
    <w:tmpl w:val="8332873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A82BD2"/>
    <w:multiLevelType w:val="hybridMultilevel"/>
    <w:tmpl w:val="9806BC7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660C6"/>
    <w:multiLevelType w:val="hybridMultilevel"/>
    <w:tmpl w:val="C5FE48F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A3BD1"/>
    <w:multiLevelType w:val="hybridMultilevel"/>
    <w:tmpl w:val="1124E8C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B27360"/>
    <w:multiLevelType w:val="hybridMultilevel"/>
    <w:tmpl w:val="08DAD40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C36506"/>
    <w:multiLevelType w:val="hybridMultilevel"/>
    <w:tmpl w:val="A50A18A8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5F5590"/>
    <w:multiLevelType w:val="multilevel"/>
    <w:tmpl w:val="6D3E64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1117EC"/>
    <w:multiLevelType w:val="multilevel"/>
    <w:tmpl w:val="C4546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F2378D"/>
    <w:multiLevelType w:val="hybridMultilevel"/>
    <w:tmpl w:val="DC2E5D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C450C"/>
    <w:multiLevelType w:val="hybridMultilevel"/>
    <w:tmpl w:val="2F24CE74"/>
    <w:lvl w:ilvl="0" w:tplc="0DB2AB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C352D9"/>
    <w:multiLevelType w:val="multilevel"/>
    <w:tmpl w:val="35AA0E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780035E"/>
    <w:multiLevelType w:val="hybridMultilevel"/>
    <w:tmpl w:val="D7FECED8"/>
    <w:lvl w:ilvl="0" w:tplc="04C8C180">
      <w:numFmt w:val="bullet"/>
      <w:lvlText w:val="-"/>
      <w:lvlJc w:val="left"/>
      <w:pPr>
        <w:ind w:left="1440" w:hanging="360"/>
      </w:pPr>
      <w:rPr>
        <w:rFonts w:ascii="Calibri" w:eastAsiaTheme="minorHAnsi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DED132D"/>
    <w:multiLevelType w:val="hybridMultilevel"/>
    <w:tmpl w:val="99CEE484"/>
    <w:lvl w:ilvl="0" w:tplc="3C04E5A2">
      <w:start w:val="8"/>
      <w:numFmt w:val="bullet"/>
      <w:lvlText w:val="-"/>
      <w:lvlJc w:val="left"/>
      <w:pPr>
        <w:ind w:left="1080" w:hanging="360"/>
      </w:pPr>
      <w:rPr>
        <w:rFonts w:ascii="Bookman Old Style" w:eastAsia="Calibri" w:hAnsi="Bookman Old Styl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3FC0F6F"/>
    <w:multiLevelType w:val="hybridMultilevel"/>
    <w:tmpl w:val="8996EB4C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312492"/>
    <w:multiLevelType w:val="hybridMultilevel"/>
    <w:tmpl w:val="454CD3C8"/>
    <w:lvl w:ilvl="0" w:tplc="0DB2AB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ED1913"/>
    <w:multiLevelType w:val="hybridMultilevel"/>
    <w:tmpl w:val="FB4C56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103E4F"/>
    <w:multiLevelType w:val="hybridMultilevel"/>
    <w:tmpl w:val="AEBE3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B32F63"/>
    <w:multiLevelType w:val="multilevel"/>
    <w:tmpl w:val="70CE1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0B1620D"/>
    <w:multiLevelType w:val="multilevel"/>
    <w:tmpl w:val="C8DAF4B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3DE4025"/>
    <w:multiLevelType w:val="hybridMultilevel"/>
    <w:tmpl w:val="1282533E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78301FB"/>
    <w:multiLevelType w:val="hybridMultilevel"/>
    <w:tmpl w:val="3380362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82B272B"/>
    <w:multiLevelType w:val="multilevel"/>
    <w:tmpl w:val="C4103E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BE41657"/>
    <w:multiLevelType w:val="multilevel"/>
    <w:tmpl w:val="03205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CB9635D"/>
    <w:multiLevelType w:val="hybridMultilevel"/>
    <w:tmpl w:val="DCA68580"/>
    <w:lvl w:ilvl="0" w:tplc="0DB2AB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8571E5"/>
    <w:multiLevelType w:val="multilevel"/>
    <w:tmpl w:val="314A3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2800648"/>
    <w:multiLevelType w:val="hybridMultilevel"/>
    <w:tmpl w:val="60088B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3E06110"/>
    <w:multiLevelType w:val="hybridMultilevel"/>
    <w:tmpl w:val="B26ED35C"/>
    <w:lvl w:ilvl="0" w:tplc="134A44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E63D40"/>
    <w:multiLevelType w:val="multilevel"/>
    <w:tmpl w:val="EAA8D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59B36CC"/>
    <w:multiLevelType w:val="hybridMultilevel"/>
    <w:tmpl w:val="BFEE89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C33FF5"/>
    <w:multiLevelType w:val="hybridMultilevel"/>
    <w:tmpl w:val="AD2CFC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622150"/>
    <w:multiLevelType w:val="multilevel"/>
    <w:tmpl w:val="785A8F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1" w15:restartNumberingAfterBreak="0">
    <w:nsid w:val="72934F69"/>
    <w:multiLevelType w:val="hybridMultilevel"/>
    <w:tmpl w:val="7B12F4BE"/>
    <w:lvl w:ilvl="0" w:tplc="C54690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F57C12"/>
    <w:multiLevelType w:val="hybridMultilevel"/>
    <w:tmpl w:val="1B669D5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4D437C8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99A6AC8"/>
    <w:multiLevelType w:val="hybridMultilevel"/>
    <w:tmpl w:val="B6F2084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B356E80"/>
    <w:multiLevelType w:val="multilevel"/>
    <w:tmpl w:val="F79C9F1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99045247">
    <w:abstractNumId w:val="30"/>
  </w:num>
  <w:num w:numId="2" w16cid:durableId="1448086909">
    <w:abstractNumId w:val="27"/>
  </w:num>
  <w:num w:numId="3" w16cid:durableId="1930650071">
    <w:abstractNumId w:val="24"/>
  </w:num>
  <w:num w:numId="4" w16cid:durableId="1997298824">
    <w:abstractNumId w:val="6"/>
  </w:num>
  <w:num w:numId="5" w16cid:durableId="2034183343">
    <w:abstractNumId w:val="17"/>
  </w:num>
  <w:num w:numId="6" w16cid:durableId="1352216963">
    <w:abstractNumId w:val="21"/>
  </w:num>
  <w:num w:numId="7" w16cid:durableId="1924483258">
    <w:abstractNumId w:val="18"/>
  </w:num>
  <w:num w:numId="8" w16cid:durableId="626590667">
    <w:abstractNumId w:val="35"/>
  </w:num>
  <w:num w:numId="9" w16cid:durableId="933704668">
    <w:abstractNumId w:val="33"/>
  </w:num>
  <w:num w:numId="10" w16cid:durableId="287517356">
    <w:abstractNumId w:val="10"/>
  </w:num>
  <w:num w:numId="11" w16cid:durableId="1425496603">
    <w:abstractNumId w:val="2"/>
  </w:num>
  <w:num w:numId="12" w16cid:durableId="207106278">
    <w:abstractNumId w:val="8"/>
  </w:num>
  <w:num w:numId="13" w16cid:durableId="2067869757">
    <w:abstractNumId w:val="1"/>
  </w:num>
  <w:num w:numId="14" w16cid:durableId="2063550853">
    <w:abstractNumId w:val="22"/>
  </w:num>
  <w:num w:numId="15" w16cid:durableId="75440298">
    <w:abstractNumId w:val="4"/>
  </w:num>
  <w:num w:numId="16" w16cid:durableId="1541554222">
    <w:abstractNumId w:val="32"/>
  </w:num>
  <w:num w:numId="17" w16cid:durableId="968702488">
    <w:abstractNumId w:val="25"/>
  </w:num>
  <w:num w:numId="18" w16cid:durableId="2009865201">
    <w:abstractNumId w:val="19"/>
  </w:num>
  <w:num w:numId="19" w16cid:durableId="244190361">
    <w:abstractNumId w:val="5"/>
  </w:num>
  <w:num w:numId="20" w16cid:durableId="2016110740">
    <w:abstractNumId w:val="28"/>
  </w:num>
  <w:num w:numId="21" w16cid:durableId="187988815">
    <w:abstractNumId w:val="29"/>
  </w:num>
  <w:num w:numId="22" w16cid:durableId="1254784385">
    <w:abstractNumId w:val="3"/>
  </w:num>
  <w:num w:numId="23" w16cid:durableId="76632298">
    <w:abstractNumId w:val="34"/>
  </w:num>
  <w:num w:numId="24" w16cid:durableId="1067650146">
    <w:abstractNumId w:val="13"/>
  </w:num>
  <w:num w:numId="25" w16cid:durableId="629941924">
    <w:abstractNumId w:val="16"/>
  </w:num>
  <w:num w:numId="26" w16cid:durableId="1274240205">
    <w:abstractNumId w:val="26"/>
  </w:num>
  <w:num w:numId="27" w16cid:durableId="1886991158">
    <w:abstractNumId w:val="12"/>
  </w:num>
  <w:num w:numId="28" w16cid:durableId="1633636079">
    <w:abstractNumId w:val="23"/>
  </w:num>
  <w:num w:numId="29" w16cid:durableId="1111438636">
    <w:abstractNumId w:val="15"/>
  </w:num>
  <w:num w:numId="30" w16cid:durableId="1253704476">
    <w:abstractNumId w:val="11"/>
  </w:num>
  <w:num w:numId="31" w16cid:durableId="1651441834">
    <w:abstractNumId w:val="0"/>
  </w:num>
  <w:num w:numId="32" w16cid:durableId="1322268665">
    <w:abstractNumId w:val="31"/>
  </w:num>
  <w:num w:numId="33" w16cid:durableId="1122576532">
    <w:abstractNumId w:val="14"/>
  </w:num>
  <w:num w:numId="34" w16cid:durableId="256865489">
    <w:abstractNumId w:val="20"/>
  </w:num>
  <w:num w:numId="35" w16cid:durableId="755593630">
    <w:abstractNumId w:val="9"/>
  </w:num>
  <w:num w:numId="36" w16cid:durableId="281412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0A74"/>
    <w:rsid w:val="00007347"/>
    <w:rsid w:val="0001311B"/>
    <w:rsid w:val="000468A4"/>
    <w:rsid w:val="00054A77"/>
    <w:rsid w:val="00063128"/>
    <w:rsid w:val="00081857"/>
    <w:rsid w:val="00094A61"/>
    <w:rsid w:val="000D48E8"/>
    <w:rsid w:val="000E0438"/>
    <w:rsid w:val="001068B4"/>
    <w:rsid w:val="0016563A"/>
    <w:rsid w:val="00181F51"/>
    <w:rsid w:val="00187451"/>
    <w:rsid w:val="00191754"/>
    <w:rsid w:val="001A3ADE"/>
    <w:rsid w:val="001A6ECD"/>
    <w:rsid w:val="001B256A"/>
    <w:rsid w:val="001D114E"/>
    <w:rsid w:val="00262D9F"/>
    <w:rsid w:val="002904A3"/>
    <w:rsid w:val="002A370F"/>
    <w:rsid w:val="002F4FC3"/>
    <w:rsid w:val="00364600"/>
    <w:rsid w:val="003656A4"/>
    <w:rsid w:val="0037252D"/>
    <w:rsid w:val="003948F4"/>
    <w:rsid w:val="003974DC"/>
    <w:rsid w:val="003F0DE5"/>
    <w:rsid w:val="0040521E"/>
    <w:rsid w:val="00407F41"/>
    <w:rsid w:val="00461CA0"/>
    <w:rsid w:val="004B5CEE"/>
    <w:rsid w:val="004D0881"/>
    <w:rsid w:val="005316FE"/>
    <w:rsid w:val="005339BC"/>
    <w:rsid w:val="00546F0B"/>
    <w:rsid w:val="00560761"/>
    <w:rsid w:val="00590FF6"/>
    <w:rsid w:val="00600A74"/>
    <w:rsid w:val="00600B90"/>
    <w:rsid w:val="006170DF"/>
    <w:rsid w:val="0064052B"/>
    <w:rsid w:val="00646606"/>
    <w:rsid w:val="0067607B"/>
    <w:rsid w:val="006814EE"/>
    <w:rsid w:val="006854DD"/>
    <w:rsid w:val="006F209A"/>
    <w:rsid w:val="00714C1A"/>
    <w:rsid w:val="00722797"/>
    <w:rsid w:val="00725E7B"/>
    <w:rsid w:val="0073765D"/>
    <w:rsid w:val="00752FFD"/>
    <w:rsid w:val="007564D1"/>
    <w:rsid w:val="00792818"/>
    <w:rsid w:val="007A1017"/>
    <w:rsid w:val="007D2A96"/>
    <w:rsid w:val="00800192"/>
    <w:rsid w:val="0080720B"/>
    <w:rsid w:val="00816E4F"/>
    <w:rsid w:val="00833AE2"/>
    <w:rsid w:val="008C15B7"/>
    <w:rsid w:val="008D5ADD"/>
    <w:rsid w:val="008E66F0"/>
    <w:rsid w:val="008F5026"/>
    <w:rsid w:val="008F52BD"/>
    <w:rsid w:val="009134F1"/>
    <w:rsid w:val="00933CE2"/>
    <w:rsid w:val="0094333E"/>
    <w:rsid w:val="00A15D38"/>
    <w:rsid w:val="00A22AD9"/>
    <w:rsid w:val="00A3616A"/>
    <w:rsid w:val="00A7590E"/>
    <w:rsid w:val="00A91943"/>
    <w:rsid w:val="00AA1D6D"/>
    <w:rsid w:val="00AD0671"/>
    <w:rsid w:val="00AD775C"/>
    <w:rsid w:val="00B05705"/>
    <w:rsid w:val="00B13769"/>
    <w:rsid w:val="00B346EB"/>
    <w:rsid w:val="00B85AC9"/>
    <w:rsid w:val="00BA69BE"/>
    <w:rsid w:val="00BC274C"/>
    <w:rsid w:val="00BC6D12"/>
    <w:rsid w:val="00C51E53"/>
    <w:rsid w:val="00C72BEB"/>
    <w:rsid w:val="00C82916"/>
    <w:rsid w:val="00D0749D"/>
    <w:rsid w:val="00D45359"/>
    <w:rsid w:val="00D624D9"/>
    <w:rsid w:val="00DE4F23"/>
    <w:rsid w:val="00DF753E"/>
    <w:rsid w:val="00E01010"/>
    <w:rsid w:val="00E0722B"/>
    <w:rsid w:val="00E15A50"/>
    <w:rsid w:val="00E173FA"/>
    <w:rsid w:val="00E21E44"/>
    <w:rsid w:val="00E55C2A"/>
    <w:rsid w:val="00EC44D2"/>
    <w:rsid w:val="00EF50DB"/>
    <w:rsid w:val="00F11019"/>
    <w:rsid w:val="00F2676F"/>
    <w:rsid w:val="00F42D48"/>
    <w:rsid w:val="00F85235"/>
    <w:rsid w:val="00FC6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B310C"/>
  <w15:docId w15:val="{CDCC6966-ABB8-43EC-846F-07ABE3AE7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6EC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00A74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2F4FC3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D5A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D5ADD"/>
    <w:rPr>
      <w:rFonts w:ascii="Tahoma" w:hAnsi="Tahoma" w:cs="Tahoma"/>
      <w:sz w:val="16"/>
      <w:szCs w:val="16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0D48E8"/>
    <w:rPr>
      <w:color w:val="605E5C"/>
      <w:shd w:val="clear" w:color="auto" w:fill="E1DFDD"/>
    </w:rPr>
  </w:style>
  <w:style w:type="character" w:styleId="Nerijeenospominjanje">
    <w:name w:val="Unresolved Mention"/>
    <w:basedOn w:val="Zadanifontodlomka"/>
    <w:uiPriority w:val="99"/>
    <w:semiHidden/>
    <w:unhideWhenUsed/>
    <w:rsid w:val="005607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24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acac@gracac.hr" TargetMode="External"/><Relationship Id="rId3" Type="http://schemas.openxmlformats.org/officeDocument/2006/relationships/styles" Target="styles.xml"/><Relationship Id="rId7" Type="http://schemas.openxmlformats.org/officeDocument/2006/relationships/hyperlink" Target="mailto:gracac@gracac.hr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racac.h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D9F688-4459-4B74-AFDA-24D677535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536</Words>
  <Characters>3057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Anka</dc:creator>
  <cp:lastModifiedBy>Opcina Gracac</cp:lastModifiedBy>
  <cp:revision>2</cp:revision>
  <cp:lastPrinted>2023-10-05T07:46:00Z</cp:lastPrinted>
  <dcterms:created xsi:type="dcterms:W3CDTF">2025-10-08T12:12:00Z</dcterms:created>
  <dcterms:modified xsi:type="dcterms:W3CDTF">2025-10-08T12:12:00Z</dcterms:modified>
</cp:coreProperties>
</file>